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1C72" w:rsidRDefault="00C42792" w14:paraId="6E08DB29" w14:textId="77777777">
      <w:pPr>
        <w:pStyle w:val="NormalWeb"/>
      </w:pPr>
      <w:r>
        <w:rPr>
          <w:noProof/>
        </w:rPr>
        <w:drawing>
          <wp:inline distT="0" distB="0" distL="0" distR="0" wp14:anchorId="1B822E36" wp14:editId="6C3395C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72" w:rsidRDefault="00C42792" w14:paraId="64CCA0C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1C72" w:rsidTr="36ED0BE5" w14:paraId="72D8DD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1C72" w:rsidRDefault="00C42792" w14:paraId="1940563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1C72" w:rsidRDefault="00C42792" w14:paraId="54379195" w14:textId="40C349A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B0CD7">
              <w:rPr>
                <w:rStyle w:val="Forte"/>
                <w:rFonts w:eastAsia="Times New Roman"/>
              </w:rPr>
              <w:t>2</w:t>
            </w:r>
            <w:r w:rsidR="00CB0CD7">
              <w:rPr>
                <w:rStyle w:val="Forte"/>
              </w:rPr>
              <w:t>4/01/2024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61C72" w:rsidTr="36ED0BE5" w14:paraId="10A449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1C72" w:rsidRDefault="00C42792" w14:paraId="04BCA9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1C72" w:rsidRDefault="00C42792" w14:paraId="54B075CE" w14:textId="4CD85B32">
            <w:pPr>
              <w:rPr>
                <w:rFonts w:eastAsia="Times New Roman"/>
              </w:rPr>
            </w:pPr>
            <w:r w:rsidRPr="36ED0BE5" w:rsidR="00C42792">
              <w:rPr>
                <w:rStyle w:val="Forte"/>
                <w:rFonts w:eastAsia="Times New Roman"/>
              </w:rPr>
              <w:t>             </w:t>
            </w:r>
            <w:r w:rsidRPr="36ED0BE5" w:rsidR="3821E7B0">
              <w:rPr>
                <w:rStyle w:val="Forte"/>
                <w:rFonts w:eastAsia="Times New Roman"/>
              </w:rPr>
              <w:t>100</w:t>
            </w:r>
          </w:p>
        </w:tc>
      </w:tr>
    </w:tbl>
    <w:p w:rsidR="00461C72" w:rsidRDefault="00C42792" w14:paraId="09A3F83C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461C72" w:rsidRDefault="00C42792" w14:paraId="7276D5A2" w14:textId="47069A8C">
      <w:pPr>
        <w:pStyle w:val="NormalWeb"/>
      </w:pPr>
      <w:r>
        <w:rPr>
          <w:rStyle w:val="Forte"/>
        </w:rPr>
        <w:t xml:space="preserve">PROCESSO SELETIVO SIMPLIFICADO PARA AUXILIAR DE DOCENTE, EDITAL Nº 199/02/2023 – </w:t>
      </w:r>
      <w:r>
        <w:rPr>
          <w:rStyle w:val="Forte"/>
        </w:rPr>
        <w:t>PROCESSO Nº 136.00116582/2023–22</w:t>
      </w:r>
    </w:p>
    <w:p w:rsidR="00461C72" w:rsidRDefault="00C42792" w14:paraId="53EE9EC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461C72" w:rsidRDefault="00C42792" w14:paraId="044D82E0" w14:textId="77777777">
      <w:pPr>
        <w:pStyle w:val="NormalWeb"/>
      </w:pPr>
      <w:r>
        <w:t>O Diretor da ESCOLA TÉCNICA ESTADUAL DE CIDADE TIRADENTES, da cidade de SÃO PAULO, faz saber aos candidatos abaixo relacionados os resultados relativos ao deferimento/indeferimento das inscrições e da Análise do Memorial Circunstanciado.</w:t>
      </w:r>
    </w:p>
    <w:p w:rsidR="00461C72" w:rsidRDefault="00C42792" w14:paraId="2CA26B4C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461C72" w:rsidRDefault="00C42792" w14:paraId="6DFB049E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461C72" w:rsidRDefault="00C42792" w14:paraId="51ED2293" w14:textId="77777777">
      <w:pPr>
        <w:pStyle w:val="NormalWeb"/>
      </w:pPr>
      <w:r>
        <w:t> </w:t>
      </w:r>
    </w:p>
    <w:p w:rsidR="00461C72" w:rsidRDefault="00C42792" w14:paraId="115440F0" w14:textId="77777777">
      <w:pPr>
        <w:pStyle w:val="NormalWeb"/>
      </w:pPr>
      <w:r>
        <w:rPr>
          <w:rStyle w:val="Forte"/>
        </w:rPr>
        <w:t>ÁREA DE ATUAÇÃO: Informática</w:t>
      </w:r>
    </w:p>
    <w:p w:rsidR="00461C72" w:rsidRDefault="00C42792" w14:paraId="684C015D" w14:textId="77777777">
      <w:pPr>
        <w:pStyle w:val="NormalWeb"/>
      </w:pPr>
      <w:r>
        <w:t> </w:t>
      </w:r>
    </w:p>
    <w:p w:rsidR="00461C72" w:rsidRDefault="00C42792" w14:paraId="46DD463E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461C72" w:rsidRDefault="00C42792" w14:paraId="31DCA339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461C72" w:rsidRDefault="00C42792" w14:paraId="786E8E5B" w14:textId="77777777">
      <w:pPr>
        <w:pStyle w:val="NormalWeb"/>
      </w:pPr>
      <w:r>
        <w:t xml:space="preserve">1/CARLOS </w:t>
      </w:r>
      <w:r>
        <w:t>HENRIQUE ARAÚJO ALVES/50.161.290–7/49875925845/12.75</w:t>
      </w:r>
      <w:r>
        <w:br/>
      </w:r>
      <w:r>
        <w:t>3/HELLEN DA SILVA SABO/49478017–4/41834945836/28.00</w:t>
      </w:r>
      <w:r>
        <w:br/>
      </w:r>
      <w:r>
        <w:t>4/MORONI GUAHYBA ALEXANDRE BARBOSA PEDROSA/07330169–9/86895028749/18.00</w:t>
      </w:r>
      <w:r>
        <w:br/>
      </w:r>
      <w:r>
        <w:t>5/CONRADO VINHA VILHALBA/3934551–2/41757316876/19.75</w:t>
      </w:r>
      <w:r>
        <w:br/>
      </w:r>
      <w:r>
        <w:t>6/YAN CARLOS CAMARGO BEZERRA/391271945/37038479806/7.00</w:t>
      </w:r>
    </w:p>
    <w:p w:rsidR="00461C72" w:rsidRDefault="00C42792" w14:paraId="4458324B" w14:textId="77777777">
      <w:pPr>
        <w:pStyle w:val="NormalWeb"/>
      </w:pPr>
      <w:r>
        <w:t> </w:t>
      </w:r>
    </w:p>
    <w:p w:rsidR="00CB0CD7" w:rsidP="00CB0CD7" w:rsidRDefault="00C42792" w14:paraId="068E3D31" w14:textId="1A8932D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2/199073880/15251399839/Não pontuou na análise do Memorial Circunstanciado</w:t>
      </w:r>
      <w:r>
        <w:br/>
      </w:r>
      <w:r>
        <w:t>7/504703754/52750697824/Não efetuou upload do Memorial Circunstanciado no formato estabelecido no Edital de Abertura de Inscrições.</w:t>
      </w:r>
    </w:p>
    <w:p w:rsidR="00BD1D19" w:rsidRDefault="00BD1D19" w14:paraId="3CD03B5D" w14:textId="40065B98">
      <w:pPr>
        <w:pStyle w:val="NormalWeb"/>
      </w:pPr>
    </w:p>
    <w:sectPr w:rsidR="00BD1D1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AF"/>
    <w:rsid w:val="00461C72"/>
    <w:rsid w:val="00BD1D19"/>
    <w:rsid w:val="00C42792"/>
    <w:rsid w:val="00CB0CD7"/>
    <w:rsid w:val="00E755AF"/>
    <w:rsid w:val="36ED0BE5"/>
    <w:rsid w:val="3821E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5CAB0"/>
  <w15:chartTrackingRefBased/>
  <w15:docId w15:val="{4601FAC2-9A7E-4E01-80BD-F53F0E4269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2024-01-24T12:00:00.0000000Z</dcterms:created>
  <dcterms:modified xsi:type="dcterms:W3CDTF">2024-01-24T12:02:15.1406869Z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2024-01-23T17:25:24Z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6009f84c-f176-4617-9499-929480b1a9ec</vt:lpwstr>
  </property>
  <property fmtid="{D5CDD505-2E9C-101B-9397-08002B2CF9AE}" pid="8" name="MSIP_Label_ff380b4d-8a71-4241-982c-3816ad3ce8fc_ContentBits">
    <vt:lpwstr>0</vt:lpwstr>
  </property>
</Properties>
</file>